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activeX/activeX14.bin" ContentType="application/vnd.ms-office.activeX"/>
  <Override PartName="/word/activeX/activeX9.xml" ContentType="application/vnd.ms-office.activeX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18.xml" ContentType="application/vnd.ms-office.activeX+xml"/>
  <Override PartName="/word/activeX/activeX5.bin" ContentType="application/vnd.ms-office.activeX"/>
  <Override PartName="/word/activeX/activeX18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20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16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8.bin" ContentType="application/vnd.ms-office.activeX"/>
  <Override PartName="/word/activeX/activeX22.xml" ContentType="application/vnd.ms-office.activeX+xml"/>
  <Override PartName="/word/activeX/activeX8.xml" ContentType="application/vnd.ms-office.activeX+xml"/>
  <Override PartName="/word/activeX/activeX14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9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21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9.bin" ContentType="application/vnd.ms-office.activeX"/>
  <Override PartName="/word/activeX/activeX20.bin" ContentType="application/vnd.ms-office.activeX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Allegato A</w:t>
      </w:r>
      <w:r>
        <w:rPr/>
        <w:t>1</w:t>
      </w:r>
    </w:p>
    <w:tbl>
      <w:tblPr>
        <w:tblW w:w="4810" w:type="dxa"/>
        <w:jc w:val="left"/>
        <w:tblInd w:w="48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0"/>
      </w:tblGrid>
      <w:tr>
        <w:trPr/>
        <w:tc>
          <w:tcPr>
            <w:tcW w:w="4810" w:type="dxa"/>
            <w:tcBorders/>
          </w:tcPr>
          <w:p>
            <w:pPr>
              <w:pStyle w:val="NormalWeb"/>
              <w:tabs>
                <w:tab w:val="clear" w:pos="709"/>
              </w:tabs>
              <w:bidi w:val="0"/>
              <w:spacing w:before="0" w:after="119"/>
              <w:ind w:hanging="0" w:left="0" w:righ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Comune di Ravenna</w:t>
            </w:r>
          </w:p>
        </w:tc>
      </w:tr>
      <w:tr>
        <w:trPr/>
        <w:tc>
          <w:tcPr>
            <w:tcW w:w="4810" w:type="dxa"/>
            <w:tcBorders/>
          </w:tcPr>
          <w:p>
            <w:pPr>
              <w:pStyle w:val="NormalWeb"/>
              <w:bidi w:val="0"/>
              <w:spacing w:before="0" w:after="119"/>
              <w:ind w:hanging="0" w:left="0" w:right="0"/>
              <w:rPr>
                <w:rFonts w:ascii="Calibri" w:hAnsi="Calibri" w:cs="Calibri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sz w:val="22"/>
                <w:szCs w:val="22"/>
                <w:shd w:fill="auto" w:val="clear"/>
              </w:rPr>
              <w:t xml:space="preserve">Servizio attività produttive ed economiche – Ufficio  Staff </w:t>
            </w:r>
            <w:r>
              <w:rPr>
                <w:rFonts w:cs="Calibri" w:ascii="Calibri" w:hAnsi="Calibri"/>
                <w:sz w:val="22"/>
                <w:szCs w:val="22"/>
                <w:shd w:fill="auto" w:val="clear"/>
              </w:rPr>
              <w:t>Amministrativo e Sviluppo Economico</w:t>
            </w:r>
          </w:p>
        </w:tc>
      </w:tr>
      <w:tr>
        <w:trPr/>
        <w:tc>
          <w:tcPr>
            <w:tcW w:w="4810" w:type="dxa"/>
            <w:tcBorders/>
          </w:tcPr>
          <w:p>
            <w:pPr>
              <w:pStyle w:val="NormalWeb"/>
              <w:bidi w:val="0"/>
              <w:spacing w:before="0" w:after="119"/>
              <w:ind w:hanging="0" w:left="0" w:right="0"/>
              <w:rPr>
                <w:rFonts w:ascii="Calibri" w:hAnsi="Calibri" w:cs="Calibri"/>
                <w:i/>
                <w:iCs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i/>
                <w:iCs/>
                <w:sz w:val="22"/>
                <w:szCs w:val="22"/>
                <w:shd w:fill="auto" w:val="clear"/>
              </w:rPr>
              <w:t>sviluppoeconomico@comune.ravenna.it</w:t>
            </w:r>
          </w:p>
        </w:tc>
      </w:tr>
    </w:tbl>
    <w:p>
      <w:pPr>
        <w:pStyle w:val="NormalWeb"/>
        <w:bidi w:val="0"/>
        <w:ind w:hanging="0" w:left="0" w:right="0"/>
        <w:jc w:val="both"/>
        <w:rPr>
          <w:rFonts w:ascii="Calibri" w:hAnsi="Calibri" w:cs="Calibri"/>
          <w:b/>
          <w:bCs/>
          <w:color w:val="000000"/>
          <w:sz w:val="28"/>
          <w:szCs w:val="28"/>
          <w:lang w:bidi="ar-SA"/>
        </w:rPr>
      </w:pPr>
      <w:r>
        <w:rPr>
          <w:rFonts w:cs="Calibri" w:ascii="Calibri" w:hAnsi="Calibri"/>
          <w:b/>
          <w:bCs/>
          <w:color w:val="000000"/>
          <w:sz w:val="28"/>
          <w:szCs w:val="28"/>
          <w:lang w:bidi="ar-SA"/>
        </w:rPr>
        <w:t>Candidatura Premio DonneMare 2026</w:t>
      </w:r>
    </w:p>
    <w:p>
      <w:pPr>
        <w:pStyle w:val="Normal"/>
        <w:widowControl/>
        <w:bidi w:val="0"/>
        <w:spacing w:lineRule="auto" w:line="276"/>
        <w:ind w:hanging="0" w:left="0" w:right="0"/>
        <w:textAlignment w:val="auto"/>
        <w:rPr>
          <w:rFonts w:ascii="Calibri" w:hAnsi="Calibri" w:cs="Garamond"/>
          <w:kern w:val="0"/>
          <w:sz w:val="22"/>
          <w:szCs w:val="22"/>
          <w:lang w:eastAsia="it-IT" w:bidi="ar-SA"/>
        </w:rPr>
      </w:pPr>
      <w:r>
        <w:rPr>
          <w:rFonts w:cs="Garamond" w:ascii="Calibri" w:hAnsi="Calibri"/>
          <w:kern w:val="0"/>
          <w:sz w:val="22"/>
          <w:szCs w:val="22"/>
          <w:lang w:eastAsia="it-IT" w:bidi="ar-SA"/>
        </w:rPr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sz w:val="24"/>
          <w:szCs w:val="24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La sottoscritta (</w:t>
      </w:r>
      <w:r>
        <w:rPr>
          <w:rFonts w:cs="Garamond" w:ascii="Calibri" w:hAnsi="Calibri"/>
          <w:i/>
          <w:iCs/>
          <w:kern w:val="0"/>
          <w:sz w:val="24"/>
          <w:szCs w:val="24"/>
          <w:lang w:eastAsia="it-IT" w:bidi="ar-SA"/>
        </w:rPr>
        <w:t>cognome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)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218pt;height:16.95pt" type="#_x0000_t75"/>
          <w:control r:id="rId2" w:name="Casella di testo 1" w:shapeid="control_shape_0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>(</w:t>
      </w:r>
      <w:r>
        <w:rPr>
          <w:rFonts w:cs="Garamond" w:ascii="Calibri" w:hAnsi="Calibri"/>
          <w:i/>
          <w:iCs/>
          <w:kern w:val="0"/>
          <w:sz w:val="24"/>
          <w:szCs w:val="24"/>
          <w:lang w:eastAsia="it-IT" w:bidi="ar-SA"/>
        </w:rPr>
        <w:t>nome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)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object>
          <v:shape id="control_shape_1" o:allowincell="t" style="width:270.15pt;height:16.95pt" type="#_x0000_t75"/>
          <w:control r:id="rId3" w:name="Casella di testo 1" w:shapeid="control_shape_1"/>
        </w:objec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sz w:val="24"/>
          <w:szCs w:val="24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nat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>a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il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</w:r>
      <w:sdt>
        <w:sdtPr>
          <w:date>
            <w:dateFormat w:val="dd/MM/yyyy"/>
            <w:lid w:val="en-US"/>
            <w:storeMappedDataAs w:val="dateTime"/>
            <w:calendar w:val="gregorian"/>
          </w:date>
        </w:sdtPr>
        <w:sdtContent>
          <w:r/>
        </w:sdtContent>
      </w:sdt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a 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object>
          <v:shape id="control_shape_2" o:allowincell="t" style="width:195.3pt;height:16.95pt" type="#_x0000_t75"/>
          <w:control r:id="rId4" w:name="Casella di testo 1" w:shapeid="control_shape_2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prov. 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object>
          <v:shape id="control_shape_3" o:allowincell="t" style="width:41.15pt;height:16.95pt" type="#_x0000_t75"/>
          <w:control r:id="rId5" w:name="Casella di testo 1" w:shapeid="control_shape_3"/>
        </w:objec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sz w:val="24"/>
          <w:szCs w:val="24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C.F.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object>
          <v:shape id="control_shape_4" o:allowincell="t" style="width:160.95pt;height:16.95pt" type="#_x0000_t75"/>
          <w:control r:id="rId6" w:name="Casella di testo 2" w:shapeid="control_shape_4"/>
        </w:objec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sz w:val="24"/>
          <w:szCs w:val="24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tel.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object>
          <v:shape id="control_shape_5" o:allowincell="t" style="width:161.6pt;height:16.95pt" type="#_x0000_t75"/>
          <w:control r:id="rId7" w:name="Casella di testo 1" w:shapeid="control_shape_5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e-mail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object>
          <v:shape id="control_shape_6" o:allowincell="t" style="width:246.9pt;height:16.95pt" type="#_x0000_t75"/>
          <w:control r:id="rId8" w:name="Casella di testo 1" w:shapeid="control_shape_6"/>
        </w:objec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b/>
          <w:bCs/>
          <w:i w:val="false"/>
          <w:iCs w:val="false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b/>
          <w:bCs/>
          <w:i w:val="false"/>
          <w:iCs w:val="false"/>
          <w:kern w:val="0"/>
          <w:sz w:val="24"/>
          <w:szCs w:val="24"/>
          <w:lang w:eastAsia="it-IT" w:bidi="ar-SA"/>
        </w:rPr>
        <w:t xml:space="preserve">in qualità di </w:t>
      </w:r>
      <w:r>
        <w:rPr>
          <w:rFonts w:cs="Garamond" w:ascii="Calibri" w:hAnsi="Calibri"/>
          <w:b/>
          <w:bCs/>
          <w:i w:val="false"/>
          <w:iCs w:val="false"/>
          <w:kern w:val="0"/>
          <w:sz w:val="24"/>
          <w:szCs w:val="24"/>
          <w:lang w:eastAsia="it-IT" w:bidi="ar-SA"/>
        </w:rPr>
        <w:object>
          <v:shape id="control_shape_7" o:allowincell="t" style="width:416.9pt;height:16.95pt" type="#_x0000_t75"/>
          <w:control r:id="rId9" w:name="Casella di testo 1" w:shapeid="control_shape_7"/>
        </w:object>
      </w:r>
      <w:r>
        <w:rPr>
          <w:rFonts w:cs="Garamond" w:ascii="Calibri" w:hAnsi="Calibri"/>
          <w:b/>
          <w:bCs/>
          <w:i w:val="false"/>
          <w:iCs w:val="false"/>
          <w:kern w:val="0"/>
          <w:sz w:val="24"/>
          <w:szCs w:val="24"/>
          <w:lang w:eastAsia="it-IT" w:bidi="ar-SA"/>
        </w:rPr>
        <w:t xml:space="preserve">  </w:t>
      </w:r>
      <w:r>
        <w:rPr>
          <w:rFonts w:cs="Garamond" w:ascii="Calibri" w:hAnsi="Calibri"/>
          <w:b/>
          <w:bCs/>
          <w:i w:val="false"/>
          <w:iCs w:val="false"/>
          <w:kern w:val="0"/>
          <w:sz w:val="24"/>
          <w:szCs w:val="24"/>
          <w:lang w:eastAsia="it-IT" w:bidi="ar-SA"/>
        </w:rPr>
        <w:object>
          <v:shape id="control_shape_8" o:allowincell="t" style="width:481.8pt;height:16.95pt" type="#_x0000_t75"/>
          <w:control r:id="rId10" w:name="Casella di testo 1" w:shapeid="control_shape_8"/>
        </w:object>
      </w:r>
      <w:r>
        <w:rPr>
          <w:rFonts w:cs="Garamond" w:ascii="Calibri" w:hAnsi="Calibri"/>
          <w:b/>
          <w:bCs/>
          <w:i w:val="false"/>
          <w:iCs w:val="false"/>
          <w:kern w:val="0"/>
          <w:sz w:val="24"/>
          <w:szCs w:val="24"/>
          <w:lang w:eastAsia="it-IT" w:bidi="ar-SA"/>
        </w:rPr>
        <w:t xml:space="preserve"> </w: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i w:val="false"/>
          <w:iCs w:val="false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i w:val="false"/>
          <w:iCs w:val="false"/>
          <w:kern w:val="0"/>
          <w:sz w:val="24"/>
          <w:szCs w:val="24"/>
          <w:lang w:eastAsia="it-IT" w:bidi="ar-SA"/>
        </w:rPr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b/>
          <w:bCs/>
          <w:i w:val="false"/>
          <w:iCs w:val="false"/>
          <w:kern w:val="0"/>
          <w:sz w:val="24"/>
          <w:szCs w:val="24"/>
          <w:lang w:eastAsia="it-IT" w:bidi="ar-SA"/>
        </w:rPr>
        <w:t>si candida</w:t>
      </w:r>
      <w:r>
        <w:rPr>
          <w:rFonts w:cs="Garamond" w:ascii="Calibri" w:hAnsi="Calibri"/>
          <w:b/>
          <w:bCs/>
          <w:i w:val="false"/>
          <w:iCs w:val="false"/>
          <w:kern w:val="0"/>
          <w:sz w:val="24"/>
          <w:szCs w:val="24"/>
          <w:lang w:eastAsia="it-IT" w:bidi="ar-SA"/>
        </w:rPr>
        <w:t xml:space="preserve"> per il Premio DonneMare 2026 p</w:t>
      </w:r>
      <w:r>
        <w:rPr>
          <w:rFonts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>er la categoria</w:t>
      </w:r>
      <w:bookmarkStart w:id="0" w:name="__Fieldmark__10583_193542131"/>
      <w:bookmarkStart w:id="1" w:name="__Fieldmark__10581_193542131"/>
      <w:bookmarkStart w:id="2" w:name="__Fieldmark__10582_193542131"/>
      <w:r>
        <w:rPr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lang w:eastAsia="it-IT" w:bidi="ar-SA"/>
        </w:rPr>
        <w:t xml:space="preserve"> (selezionare una </w:t>
      </w:r>
      <w:r>
        <w:rPr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lang w:eastAsia="it-IT" w:bidi="ar-SA"/>
        </w:rPr>
        <w:t xml:space="preserve">SOLA </w:t>
      </w:r>
      <w:r>
        <w:rPr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lang w:eastAsia="it-IT" w:bidi="ar-SA"/>
        </w:rPr>
        <w:t>casell</w:t>
      </w:r>
      <w:r>
        <w:rPr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lang w:eastAsia="it-IT" w:bidi="ar-SA"/>
        </w:rPr>
        <w:t>a</w:t>
      </w:r>
      <w:r>
        <w:rPr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lang w:eastAsia="it-IT" w:bidi="ar-SA"/>
        </w:rPr>
        <w:t>) :</w:t>
      </w:r>
    </w:p>
    <w:p>
      <w:pPr>
        <w:pStyle w:val="BodyText"/>
        <w:tabs>
          <w:tab w:val="clear" w:pos="709"/>
        </w:tabs>
        <w:spacing w:lineRule="auto" w:line="360" w:before="0" w:after="26"/>
        <w:jc w:val="both"/>
        <w:rPr/>
      </w:pPr>
      <w:r>
        <w:rPr>
          <w:rStyle w:val="Carpredefinitoparagrafo"/>
          <w:rFonts w:eastAsia="Arial" w:cs="Garamond" w:ascii="Calibri" w:hAnsi="Calibri"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object>
          <v:shape id="control_shape_9" o:allowincell="t" style="width:12.7pt;height:11.95pt" type="#_x0000_t75"/>
          <w:control r:id="rId11" w:name="Casella di controllo 1" w:shapeid="control_shape_9"/>
        </w:object>
      </w:r>
      <w:r>
        <w:rPr>
          <w:rStyle w:val="Carpredefinitoparagrafo"/>
          <w:rFonts w:eastAsia="Arial" w:cs="Garamond" w:ascii="Calibri" w:hAnsi="Calibri"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>A) imprenditoria e innovazione tecnologica</w:t>
      </w:r>
    </w:p>
    <w:p>
      <w:pPr>
        <w:pStyle w:val="BodyText"/>
        <w:tabs>
          <w:tab w:val="clear" w:pos="709"/>
        </w:tabs>
        <w:spacing w:lineRule="auto" w:line="360" w:before="0" w:after="26"/>
        <w:jc w:val="both"/>
        <w:rPr/>
      </w:pPr>
      <w:r>
        <w:rPr>
          <w:rStyle w:val="Carpredefinitoparagrafo"/>
          <w:rFonts w:eastAsia="Arial" w:cs="Garamond" w:ascii="Calibri" w:hAnsi="Calibri"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object>
          <v:shape id="control_shape_10" o:allowincell="t" style="width:12.7pt;height:11.95pt" type="#_x0000_t75"/>
          <w:control r:id="rId12" w:name="Casella di controllo 1" w:shapeid="control_shape_10"/>
        </w:object>
      </w:r>
      <w:r>
        <w:rPr>
          <w:rStyle w:val="Carpredefinitoparagrafo"/>
          <w:rFonts w:eastAsia="Arial" w:cs="Garamond" w:ascii="Calibri" w:hAnsi="Calibri"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>B) ambiente e ricerca</w:t>
      </w:r>
    </w:p>
    <w:p>
      <w:pPr>
        <w:pStyle w:val="BodyText"/>
        <w:tabs>
          <w:tab w:val="clear" w:pos="709"/>
        </w:tabs>
        <w:spacing w:lineRule="auto" w:line="360" w:before="0" w:after="26"/>
        <w:jc w:val="both"/>
        <w:rPr/>
      </w:pPr>
      <w:r>
        <w:rPr>
          <w:rStyle w:val="Carpredefinitoparagrafo"/>
          <w:rFonts w:eastAsia="Arial" w:cs="Garamond" w:ascii="Calibri" w:hAnsi="Calibri"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object>
          <v:shape id="control_shape_11" o:allowincell="t" style="width:12.7pt;height:11.95pt" type="#_x0000_t75"/>
          <w:control r:id="rId13" w:name="Casella di controllo 1" w:shapeid="control_shape_11"/>
        </w:object>
      </w:r>
      <w:r>
        <w:rPr>
          <w:rStyle w:val="Carpredefinitoparagrafo"/>
          <w:rFonts w:eastAsia="Arial" w:cs="Garamond" w:ascii="Calibri" w:hAnsi="Calibri"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>C) sociale e sport</w:t>
      </w:r>
    </w:p>
    <w:p>
      <w:pPr>
        <w:pStyle w:val="BodyText"/>
        <w:tabs>
          <w:tab w:val="clear" w:pos="709"/>
        </w:tabs>
        <w:spacing w:lineRule="auto" w:line="240" w:before="0" w:after="26"/>
        <w:jc w:val="both"/>
        <w:rPr>
          <w:rStyle w:val="Carpredefinitoparagrafo"/>
          <w:rFonts w:ascii="Calibri" w:hAnsi="Calibri" w:eastAsia="Arial" w:cs="Garamond"/>
          <w:b/>
          <w:bCs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</w:pPr>
      <w:r>
        <w:rPr/>
      </w:r>
    </w:p>
    <w:p>
      <w:pPr>
        <w:pStyle w:val="BodyText"/>
        <w:tabs>
          <w:tab w:val="clear" w:pos="709"/>
        </w:tabs>
        <w:spacing w:lineRule="auto" w:line="240" w:before="0" w:after="26"/>
        <w:jc w:val="both"/>
        <w:rPr/>
      </w:pP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 xml:space="preserve">Breve descrizione del </w:t>
      </w: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 xml:space="preserve">proprio </w:t>
      </w: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 xml:space="preserve">percorso professionale, con particolare attenzione ai risultati ottenuti e al loro impatto sul mondo marittimo e costiero e nella blue economy </w:t>
      </w: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>(</w:t>
      </w: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 xml:space="preserve">max </w:t>
      </w: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>2</w:t>
      </w: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>000 caratteri</w:t>
      </w: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>)</w:t>
      </w: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>:</w:t>
      </w:r>
    </w:p>
    <w:p>
      <w:pPr>
        <w:pStyle w:val="Normal"/>
        <w:tabs>
          <w:tab w:val="clear" w:pos="709"/>
        </w:tabs>
        <w:spacing w:lineRule="auto" w:line="360" w:before="0" w:after="26"/>
        <w:jc w:val="both"/>
        <w:rPr/>
      </w:pPr>
      <w:r>
        <w:rPr/>
        <w:object>
          <v:shape id="control_shape_12" o:allowincell="t" style="width:476.2pt;height:289.05pt" type="#_x0000_t75"/>
          <w:control r:id="rId14" w:name="unnamed0" w:shapeid="control_shape_12"/>
        </w:object>
      </w:r>
    </w:p>
    <w:p>
      <w:pPr>
        <w:pStyle w:val="BodyText"/>
        <w:tabs>
          <w:tab w:val="clear" w:pos="709"/>
        </w:tabs>
        <w:spacing w:lineRule="auto" w:line="240" w:before="0" w:after="26"/>
        <w:jc w:val="both"/>
        <w:rPr/>
      </w:pP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u w:val="single"/>
          <w:shd w:fill="auto" w:val="clear"/>
          <w:lang w:val="en-US" w:eastAsia="it-IT" w:bidi="ar-SA"/>
        </w:rPr>
        <w:t>In caso di vincita propon</w:t>
      </w: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u w:val="single"/>
          <w:shd w:fill="auto" w:val="clear"/>
          <w:lang w:val="en-US" w:eastAsia="it-IT" w:bidi="ar-SA"/>
        </w:rPr>
        <w:t>e</w:t>
      </w: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u w:val="single"/>
          <w:shd w:fill="auto" w:val="clear"/>
          <w:lang w:val="en-US" w:eastAsia="it-IT" w:bidi="ar-SA"/>
        </w:rPr>
        <w:t xml:space="preserve"> il seguente progetto a cui devolvere il premio di cui all’art. 2 dell’Avviso </w:t>
      </w: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u w:val="single"/>
          <w:shd w:fill="auto" w:val="clear"/>
          <w:lang w:val="en-US" w:eastAsia="it-IT" w:bidi="ar-SA"/>
        </w:rPr>
        <w:t>pubblico Invito a presentare candidature per la prima edizione del Premio DonneMare</w:t>
      </w: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u w:val="single"/>
          <w:shd w:fill="auto" w:val="clear"/>
          <w:lang w:val="en-US" w:eastAsia="it-IT" w:bidi="ar-SA"/>
        </w:rPr>
        <w:t>.</w:t>
      </w:r>
    </w:p>
    <w:p>
      <w:pPr>
        <w:pStyle w:val="BodyText"/>
        <w:tabs>
          <w:tab w:val="clear" w:pos="709"/>
        </w:tabs>
        <w:spacing w:lineRule="auto" w:line="240" w:before="0" w:after="26"/>
        <w:jc w:val="left"/>
        <w:rPr>
          <w:rStyle w:val="Carpredefinitoparagrafo"/>
          <w:rFonts w:ascii="Calibri" w:hAnsi="Calibri" w:eastAsia="Arial" w:cs="Garamond"/>
          <w:b/>
          <w:bCs/>
          <w:color w:val="auto"/>
          <w:kern w:val="0"/>
          <w:sz w:val="24"/>
          <w:szCs w:val="24"/>
          <w:lang w:eastAsia="it-IT" w:bidi="ar-SA"/>
        </w:rPr>
      </w:pPr>
      <w:r>
        <w:rPr/>
      </w:r>
    </w:p>
    <w:p>
      <w:pPr>
        <w:pStyle w:val="BodyText"/>
        <w:tabs>
          <w:tab w:val="clear" w:pos="709"/>
        </w:tabs>
        <w:spacing w:lineRule="auto" w:line="240" w:before="0" w:after="26"/>
        <w:jc w:val="left"/>
        <w:rPr/>
      </w:pP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 xml:space="preserve">Illustra sinteticamente </w:t>
      </w: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 xml:space="preserve">la progettualità inerente al mondo marittimo e costiero e della blue economy </w:t>
      </w: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>(</w:t>
      </w: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 xml:space="preserve">max </w:t>
      </w: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>2</w:t>
      </w: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>000 caratteri</w:t>
      </w: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>):</w:t>
      </w: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object>
          <v:shape id="control_shape_13" o:allowincell="t" style="width:476.2pt;height:289.05pt" type="#_x0000_t75"/>
          <w:control r:id="rId15" w:name="unnamed0" w:shapeid="control_shape_13"/>
        </w:object>
      </w:r>
    </w:p>
    <w:p>
      <w:pPr>
        <w:pStyle w:val="Normal"/>
        <w:widowControl/>
        <w:bidi w:val="0"/>
        <w:spacing w:lineRule="auto" w:line="276" w:before="120" w:after="0"/>
        <w:ind w:hanging="0" w:left="0" w:right="0"/>
        <w:jc w:val="left"/>
        <w:textAlignment w:val="auto"/>
        <w:rPr>
          <w:rStyle w:val="Carpredefinitoparagrafo"/>
          <w:rFonts w:eastAsia="Arial"/>
          <w:b/>
          <w:bCs/>
          <w:i w:val="false"/>
          <w:iCs w:val="false"/>
          <w:color w:val="auto"/>
        </w:rPr>
      </w:pPr>
      <w:r>
        <w:rPr>
          <w:rFonts w:cs="Garamond" w:ascii="Calibri" w:hAnsi="Calibri"/>
          <w:i/>
          <w:iCs/>
          <w:kern w:val="0"/>
          <w:sz w:val="24"/>
          <w:szCs w:val="24"/>
          <w:lang w:eastAsia="it-IT" w:bidi="ar-SA"/>
        </w:rPr>
      </w:r>
    </w:p>
    <w:p>
      <w:pPr>
        <w:pStyle w:val="Normal"/>
        <w:widowControl/>
        <w:bidi w:val="0"/>
        <w:spacing w:lineRule="auto" w:line="276" w:before="120" w:after="0"/>
        <w:ind w:hanging="0" w:left="0" w:right="0"/>
        <w:jc w:val="left"/>
        <w:textAlignment w:val="auto"/>
        <w:rPr>
          <w:rFonts w:ascii="Calibri" w:hAnsi="Calibri" w:cs="Garamond"/>
          <w:i/>
          <w:iCs/>
          <w:kern w:val="0"/>
          <w:sz w:val="24"/>
          <w:szCs w:val="24"/>
          <w:lang w:eastAsia="it-IT" w:bidi="ar-SA"/>
        </w:rPr>
      </w:pP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lang w:eastAsia="it-IT" w:bidi="ar-SA"/>
        </w:rPr>
        <w:t xml:space="preserve">La progettualità </w:t>
      </w: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lang w:eastAsia="it-IT" w:bidi="ar-SA"/>
        </w:rPr>
        <w:t>sopradescritta</w:t>
      </w: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lang w:eastAsia="it-IT" w:bidi="ar-SA"/>
        </w:rPr>
        <w:t xml:space="preserve"> è sviluppata da:</w: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Denominazione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object>
          <v:shape id="control_shape_14" o:allowincell="t" style="width:393.45pt;height:16.95pt" type="#_x0000_t75"/>
          <w:control r:id="rId16" w:name="Casella di testo 6" w:shapeid="control_shape_14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</w: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C.F.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object>
          <v:shape id="control_shape_15" o:allowincell="t" style="width:160.95pt;height:16.95pt" type="#_x0000_t75"/>
          <w:control r:id="rId17" w:name="Casella di testo 8" w:shapeid="control_shape_15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P.IVA </w:t>
      </w:r>
      <w:r>
        <w:rPr>
          <w:rFonts w:cs="Garamond" w:ascii="Calibri" w:hAnsi="Calibri"/>
          <w:i/>
          <w:iCs/>
          <w:kern w:val="0"/>
          <w:sz w:val="24"/>
          <w:szCs w:val="24"/>
          <w:lang w:eastAsia="it-IT" w:bidi="ar-SA"/>
        </w:rPr>
        <w:t>(eventuale)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object>
          <v:shape id="control_shape_16" o:allowincell="t" style="width:160.95pt;height:16.95pt" type="#_x0000_t75"/>
          <w:control r:id="rId18" w:name="Casella di testo 7" w:shapeid="control_shape_16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 </w: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iscrizione al RUNTS </w:t>
      </w:r>
      <w:r>
        <w:rPr>
          <w:rFonts w:cs="Garamond" w:ascii="Calibri" w:hAnsi="Calibri"/>
          <w:i/>
          <w:iCs/>
          <w:kern w:val="0"/>
          <w:sz w:val="24"/>
          <w:szCs w:val="24"/>
          <w:lang w:eastAsia="it-IT" w:bidi="ar-SA"/>
        </w:rPr>
        <w:t>(eventuale)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object>
          <v:shape id="control_shape_17" o:allowincell="t" style="width:160.95pt;height:16.95pt" type="#_x0000_t75"/>
          <w:control r:id="rId19" w:name="Casella di testo 7" w:shapeid="control_shape_17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tel.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object>
          <v:shape id="control_shape_18" o:allowincell="t" style="width:144.9pt;height:16.95pt" type="#_x0000_t75"/>
          <w:control r:id="rId20" w:name="Casella di testo 9" w:shapeid="control_shape_18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</w: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e-mail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object>
          <v:shape id="control_shape_19" o:allowincell="t" style="width:268.9pt;height:16.95pt" type="#_x0000_t75"/>
          <w:control r:id="rId21" w:name="Casella di testo 10" w:shapeid="control_shape_19"/>
        </w:object>
      </w:r>
    </w:p>
    <w:p>
      <w:pPr>
        <w:pStyle w:val="Normal"/>
        <w:widowControl/>
        <w:bidi w:val="0"/>
        <w:spacing w:lineRule="auto" w:line="360"/>
        <w:ind w:hanging="0" w:left="0" w:right="0"/>
        <w:jc w:val="both"/>
        <w:textAlignment w:val="auto"/>
        <w:rPr>
          <w:rFonts w:ascii="Calibri" w:hAnsi="Calibri" w:cs="Garamond"/>
          <w:color w:val="auto"/>
          <w:kern w:val="0"/>
          <w:sz w:val="24"/>
          <w:szCs w:val="24"/>
          <w:lang w:eastAsia="it-IT" w:bidi="ar-SA"/>
        </w:rPr>
      </w:pPr>
      <w:r>
        <w:rPr>
          <w:rStyle w:val="Carpredefinitoparagrafo"/>
          <w:rFonts w:eastAsia="Arial" w:cs="Garamond" w:ascii="Calibri" w:hAnsi="Calibri"/>
          <w:b w:val="false"/>
          <w:bCs w:val="false"/>
          <w:color w:val="auto"/>
          <w:kern w:val="0"/>
          <w:sz w:val="24"/>
          <w:szCs w:val="24"/>
          <w:lang w:eastAsia="it-IT" w:bidi="ar-SA"/>
        </w:rPr>
        <w:t xml:space="preserve">P.E.C. </w:t>
      </w:r>
      <w:r>
        <w:rPr>
          <w:rStyle w:val="Carpredefinitoparagrafo"/>
          <w:rFonts w:eastAsia="Arial" w:cs="Garamond" w:ascii="Calibri" w:hAnsi="Calibri"/>
          <w:b w:val="false"/>
          <w:bCs w:val="false"/>
          <w:i/>
          <w:iCs/>
          <w:color w:val="auto"/>
          <w:kern w:val="0"/>
          <w:sz w:val="24"/>
          <w:szCs w:val="24"/>
          <w:lang w:eastAsia="it-IT" w:bidi="ar-SA"/>
        </w:rPr>
        <w:t>(eventuale)</w:t>
      </w:r>
      <w:r>
        <w:rPr>
          <w:rStyle w:val="Carpredefinitoparagrafo"/>
          <w:rFonts w:eastAsia="Arial" w:cs="Garamond" w:ascii="Calibri" w:hAnsi="Calibri"/>
          <w:b w:val="false"/>
          <w:bCs w:val="false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object>
          <v:shape id="control_shape_20" o:allowincell="t" style="width:315.5pt;height:16.95pt" type="#_x0000_t75"/>
          <w:control r:id="rId22" w:name="Casella di testo 5" w:shapeid="control_shape_20"/>
        </w:object>
      </w:r>
    </w:p>
    <w:p>
      <w:pPr>
        <w:pStyle w:val="Normal"/>
        <w:widowControl/>
        <w:bidi w:val="0"/>
        <w:spacing w:lineRule="auto" w:line="276"/>
        <w:ind w:hanging="0" w:left="0" w:right="0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</w:r>
    </w:p>
    <w:p>
      <w:pPr>
        <w:pStyle w:val="Normal"/>
        <w:widowControl/>
        <w:bidi w:val="0"/>
        <w:spacing w:lineRule="auto" w:line="276" w:before="120" w:after="0"/>
        <w:ind w:hanging="0" w:left="0" w:right="0"/>
        <w:jc w:val="left"/>
        <w:textAlignment w:val="auto"/>
        <w:rPr>
          <w:rFonts w:cs="Calibri"/>
          <w:b/>
          <w:bCs/>
          <w:sz w:val="28"/>
          <w:szCs w:val="28"/>
        </w:rPr>
      </w:pP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>L</w:t>
      </w: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 xml:space="preserve">ink al sito </w:t>
      </w:r>
      <w:r>
        <w:rPr>
          <w:rStyle w:val="Carpredefinitoparagrafo"/>
          <w:rFonts w:eastAsia="Arial" w:cs="Garamond" w:ascii="Calibri" w:hAnsi="Calibri"/>
          <w:b/>
          <w:bCs/>
          <w:i/>
          <w:iCs/>
          <w:color w:val="auto"/>
          <w:kern w:val="0"/>
          <w:sz w:val="24"/>
          <w:szCs w:val="24"/>
          <w:lang w:eastAsia="it-IT" w:bidi="ar-SA"/>
        </w:rPr>
        <w:t>(facoltativo)</w:t>
      </w: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object>
          <v:shape id="control_shape_21" o:allowincell="t" style="width:369.6pt;height:17pt" type="#_x0000_t75"/>
          <w:control r:id="rId23" w:name="unnamed0" w:shapeid="control_shape_21"/>
        </w:objec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i/>
          <w:iCs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i/>
          <w:iCs/>
          <w:kern w:val="0"/>
          <w:sz w:val="24"/>
          <w:szCs w:val="24"/>
          <w:lang w:eastAsia="it-IT" w:bidi="ar-SA"/>
        </w:rPr>
      </w:r>
    </w:p>
    <w:p>
      <w:pPr>
        <w:pStyle w:val="Normal"/>
        <w:widowControl/>
        <w:bidi w:val="0"/>
        <w:spacing w:lineRule="auto" w:line="276"/>
        <w:ind w:hanging="0" w:left="0" w:right="0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In relazione all'Avviso pubblico per la raccolta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di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>candidature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per la prima edizione del Premio DonneMare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>, consapevole delle sanzioni penali previste dall'art. 76 del D.P.R. n. 445/2000 per le ipotesi di falsità in atti e dichiarazioni mendaci ivi indicate, ai sensi degli articoli 46 e 47 del D.P.R. n. 445/2000,</w:t>
      </w:r>
    </w:p>
    <w:p>
      <w:pPr>
        <w:pStyle w:val="Normal"/>
        <w:widowControl/>
        <w:bidi w:val="0"/>
        <w:spacing w:lineRule="auto" w:line="276"/>
        <w:ind w:hanging="0" w:left="0" w:right="0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</w:r>
    </w:p>
    <w:p>
      <w:pPr>
        <w:pStyle w:val="Normal"/>
        <w:widowControl/>
        <w:bidi w:val="0"/>
        <w:spacing w:lineRule="auto" w:line="276"/>
        <w:ind w:hanging="0" w:left="0" w:right="0"/>
        <w:jc w:val="center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DICHIARA</w:t>
      </w:r>
    </w:p>
    <w:p>
      <w:pPr>
        <w:pStyle w:val="Normal"/>
        <w:widowControl/>
        <w:bidi w:val="0"/>
        <w:spacing w:lineRule="auto" w:line="276"/>
        <w:ind w:hanging="0" w:left="0" w:right="0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di aver preso visione dell'Avviso pubblico (link all’avviso pubblico), di accettarne senza riserve o condizioni le norme e le condizioni in esso riportate,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di possedere i requisiti indicati nell’Avviso;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che la progettualità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proposta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>è originale e non viola in alcun modo, né in tutto né in parte, diritti e/o privative di terzi, manlevando sin d’ora l’Amministrazione da ogni responsabilità, richiesta di risarcimento dei danni e/o sanzione avanzata da terzi al riguardo;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di aver preso visione delle norme per la tutela della privacy di cui all’art. 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>6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dell’Avviso e di acconsentire al trattamento dei dati personali.</w:t>
      </w:r>
    </w:p>
    <w:p>
      <w:pPr>
        <w:pStyle w:val="Heading2"/>
        <w:numPr>
          <w:ilvl w:val="1"/>
          <w:numId w:val="2"/>
        </w:numPr>
        <w:tabs>
          <w:tab w:val="clear" w:pos="709"/>
          <w:tab w:val="left" w:pos="0" w:leader="none"/>
        </w:tabs>
        <w:bidi w:val="0"/>
        <w:spacing w:lineRule="auto" w:line="276"/>
        <w:ind w:hanging="0" w:left="0" w:right="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ALLEGA</w:t>
      </w:r>
    </w:p>
    <w:p>
      <w:pPr>
        <w:pStyle w:val="NormalWeb"/>
        <w:numPr>
          <w:ilvl w:val="0"/>
          <w:numId w:val="4"/>
        </w:numPr>
        <w:bidi w:val="0"/>
        <w:spacing w:lineRule="auto" w:line="276" w:before="0" w:after="0"/>
        <w:jc w:val="both"/>
        <w:rPr/>
      </w:pPr>
      <w:r>
        <w:rPr>
          <w:rFonts w:cs="Calibri" w:ascii="Calibri" w:hAnsi="Calibri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C</w:t>
      </w:r>
      <w:r>
        <w:rPr>
          <w:rFonts w:cs="Calibri" w:ascii="Calibri" w:hAnsi="Calibri"/>
          <w:sz w:val="24"/>
          <w:szCs w:val="24"/>
          <w:lang w:bidi="ar-SA"/>
        </w:rPr>
        <w:t>urriculum</w:t>
      </w:r>
      <w:r>
        <w:rPr>
          <w:rFonts w:cs="Calibri" w:ascii="Calibri" w:hAnsi="Calibri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  <w:lang w:bidi="ar-SA"/>
        </w:rPr>
        <w:t>professionale</w:t>
      </w:r>
    </w:p>
    <w:p>
      <w:pPr>
        <w:pStyle w:val="NormalWeb"/>
        <w:numPr>
          <w:ilvl w:val="0"/>
          <w:numId w:val="2"/>
        </w:numPr>
        <w:bidi w:val="0"/>
        <w:spacing w:lineRule="auto" w:line="276" w:before="0" w:after="0"/>
        <w:jc w:val="both"/>
        <w:rPr/>
      </w:pPr>
      <w:r>
        <w:rPr>
          <w:rFonts w:cs="Calibri" w:ascii="Calibri" w:hAnsi="Calibri"/>
          <w:sz w:val="24"/>
          <w:szCs w:val="24"/>
          <w:lang w:bidi="ar-SA"/>
        </w:rPr>
        <w:t xml:space="preserve"> </w:t>
      </w:r>
      <w:r>
        <w:rPr>
          <w:rFonts w:cs="Calibri" w:ascii="Calibri" w:hAnsi="Calibri"/>
          <w:sz w:val="24"/>
          <w:szCs w:val="24"/>
        </w:rPr>
        <w:t xml:space="preserve">Sintesi per </w:t>
      </w:r>
      <w:r>
        <w:rPr>
          <w:rFonts w:cs="Calibri" w:ascii="Calibri" w:hAnsi="Calibri"/>
          <w:sz w:val="24"/>
          <w:szCs w:val="24"/>
          <w:lang w:bidi="ar-SA"/>
        </w:rPr>
        <w:t>pubblicazione (All. B)</w:t>
      </w:r>
    </w:p>
    <w:p>
      <w:pPr>
        <w:pStyle w:val="NormalWeb"/>
        <w:numPr>
          <w:ilvl w:val="0"/>
          <w:numId w:val="2"/>
        </w:numPr>
        <w:bidi w:val="0"/>
        <w:spacing w:lineRule="auto" w:line="276" w:before="0" w:after="0"/>
        <w:jc w:val="both"/>
        <w:rPr/>
      </w:pPr>
      <w:r>
        <w:rPr>
          <w:rFonts w:cs="Calibri" w:ascii="Calibri" w:hAnsi="Calibri"/>
          <w:i/>
          <w:iCs/>
          <w:sz w:val="24"/>
          <w:szCs w:val="24"/>
          <w:lang w:bidi="ar-SA"/>
        </w:rPr>
        <w:t xml:space="preserve"> </w:t>
      </w:r>
      <w:r>
        <w:rPr>
          <w:rFonts w:cs="Calibri" w:ascii="Calibri" w:hAnsi="Calibri"/>
          <w:i/>
          <w:iCs/>
          <w:sz w:val="24"/>
          <w:szCs w:val="24"/>
          <w:lang w:bidi="ar-SA"/>
        </w:rPr>
        <w:t>(eventuale)</w:t>
      </w:r>
      <w:r>
        <w:rPr>
          <w:rFonts w:cs="Calibri" w:ascii="Calibri" w:hAnsi="Calibri"/>
          <w:sz w:val="24"/>
          <w:szCs w:val="24"/>
          <w:lang w:bidi="ar-SA"/>
        </w:rPr>
        <w:t xml:space="preserve"> </w:t>
      </w:r>
      <w:r>
        <w:rPr>
          <w:rFonts w:cs="Calibri" w:ascii="Calibri" w:hAnsi="Calibri"/>
          <w:sz w:val="24"/>
          <w:szCs w:val="24"/>
          <w:lang w:bidi="ar-SA"/>
        </w:rPr>
        <w:t>ulteriore</w:t>
      </w:r>
      <w:r>
        <w:rPr>
          <w:rFonts w:cs="Calibri" w:ascii="Calibri" w:hAnsi="Calibri"/>
          <w:sz w:val="24"/>
          <w:szCs w:val="24"/>
          <w:lang w:bidi="ar-SA"/>
        </w:rPr>
        <w:t xml:space="preserve"> documentazione relativa al progetto</w:t>
      </w:r>
      <w:r>
        <w:rPr>
          <w:rFonts w:cs="Calibri" w:ascii="Calibri" w:hAnsi="Calibri"/>
          <w:i w:val="false"/>
          <w:iCs w:val="false"/>
          <w:sz w:val="24"/>
          <w:szCs w:val="24"/>
          <w:lang w:bidi="ar-SA"/>
        </w:rPr>
        <w:t xml:space="preserve"> </w:t>
      </w:r>
      <w:r>
        <w:rPr>
          <w:rFonts w:cs="Calibri" w:ascii="Calibri" w:hAnsi="Calibri"/>
          <w:i w:val="false"/>
          <w:iCs w:val="false"/>
          <w:sz w:val="24"/>
          <w:szCs w:val="24"/>
          <w:lang w:bidi="ar-SA"/>
        </w:rPr>
        <w:t>(es. presentazioni, dati..)</w:t>
      </w:r>
    </w:p>
    <w:p>
      <w:pPr>
        <w:pStyle w:val="NormalWeb"/>
        <w:bidi w:val="0"/>
        <w:spacing w:lineRule="auto" w:line="276"/>
        <w:ind w:hanging="0" w:left="0" w:right="0"/>
        <w:rPr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Data </w:t>
      </w:r>
      <w:r>
        <w:rPr>
          <w:rFonts w:cs="Calibri" w:ascii="Calibri" w:hAnsi="Calibri"/>
          <w:color w:val="000000"/>
          <w:sz w:val="24"/>
          <w:szCs w:val="24"/>
        </w:rPr>
      </w:r>
      <w:sdt>
        <w:sdtPr>
          <w:date>
            <w:dateFormat w:val="dd/MM/yyyy"/>
            <w:lid w:val="en-US"/>
            <w:storeMappedDataAs w:val="dateTime"/>
            <w:calendar w:val="gregorian"/>
          </w:date>
        </w:sdtPr>
        <w:sdtContent>
          <w:r/>
        </w:sdtContent>
      </w:sdt>
    </w:p>
    <w:p>
      <w:pPr>
        <w:pStyle w:val="NormalWeb"/>
        <w:bidi w:val="0"/>
        <w:spacing w:lineRule="auto" w:line="276"/>
        <w:ind w:hanging="0" w:left="0" w:right="0"/>
        <w:rPr>
          <w:sz w:val="24"/>
          <w:szCs w:val="24"/>
        </w:rPr>
      </w:pPr>
      <w:r>
        <w:rPr>
          <w:rFonts w:cs="Calibri" w:ascii="Calibri" w:hAnsi="Calibri"/>
          <w:i/>
          <w:iCs/>
          <w:color w:val="000000"/>
          <w:sz w:val="24"/>
          <w:szCs w:val="24"/>
        </w:rPr>
        <w:tab/>
        <w:tab/>
        <w:tab/>
        <w:tab/>
        <w:tab/>
        <w:tab/>
        <w:tab/>
        <w:t>Firma leggibile</w:t>
      </w:r>
      <w:r>
        <w:rPr>
          <w:rFonts w:eastAsia="Calibri" w:cs="Calibri" w:ascii="Calibri" w:hAnsi="Calibri"/>
          <w:i/>
          <w:iCs/>
          <w:color w:val="000000"/>
          <w:sz w:val="24"/>
          <w:szCs w:val="24"/>
        </w:rPr>
        <w:t xml:space="preserve"> </w:t>
      </w:r>
    </w:p>
    <w:p>
      <w:pPr>
        <w:pStyle w:val="NormalWeb"/>
        <w:bidi w:val="0"/>
        <w:spacing w:lineRule="auto" w:line="276"/>
        <w:ind w:hanging="0" w:left="0" w:right="0"/>
        <w:rPr>
          <w:rFonts w:ascii="Calibri" w:hAnsi="Calibri" w:eastAsia="Calibri" w:cs="Calibri"/>
          <w:i/>
          <w:iCs/>
          <w:color w:val="000000"/>
          <w:sz w:val="24"/>
          <w:szCs w:val="24"/>
        </w:rPr>
      </w:pPr>
      <w:r>
        <w:rPr>
          <w:rFonts w:eastAsia="Calibri" w:cs="Calibri" w:ascii="Calibri" w:hAnsi="Calibri"/>
          <w:i/>
          <w:iCs/>
          <w:color w:val="000000"/>
          <w:sz w:val="24"/>
          <w:szCs w:val="24"/>
        </w:rPr>
        <w:tab/>
        <w:tab/>
        <w:tab/>
        <w:tab/>
        <w:tab/>
        <w:tab/>
        <w:t>______________________________</w:t>
      </w:r>
    </w:p>
    <w:p>
      <w:pPr>
        <w:pStyle w:val="Normal"/>
        <w:widowControl/>
        <w:bidi w:val="0"/>
        <w:spacing w:lineRule="auto" w:line="276"/>
        <w:ind w:hanging="0" w:left="0" w:right="0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Si allega copia di un documento d’identità in corso di validità se non firmato digitalmente.</w:t>
      </w:r>
      <w:bookmarkEnd w:id="0"/>
      <w:bookmarkEnd w:id="1"/>
      <w:bookmarkEnd w:id="2"/>
    </w:p>
    <w:sectPr>
      <w:footerReference w:type="default" r:id="rId24"/>
      <w:type w:val="nextPage"/>
      <w:pgSz w:w="11906" w:h="16838"/>
      <w:pgMar w:left="1134" w:right="1134" w:gutter="0" w:header="0" w:top="1134" w:footer="1134" w:bottom="170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3" w:name="PageNumWizard_FOOTER_Stile_di_pagina_pre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3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Heading2">
    <w:name w:val="heading 2"/>
    <w:basedOn w:val="Titolo"/>
    <w:qFormat/>
    <w:pPr/>
    <w:rPr/>
  </w:style>
  <w:style w:type="character" w:styleId="DefaultParagraphFont">
    <w:name w:val="Default Paragraph Font"/>
    <w:qFormat/>
    <w:rPr/>
  </w:style>
  <w:style w:type="character" w:styleId="Titolo2Carattere">
    <w:name w:val="Titolo 2 Carattere"/>
    <w:basedOn w:val="DefaultParagraphFont"/>
    <w:qFormat/>
    <w:rPr>
      <w:rFonts w:ascii="Arial" w:hAnsi="Arial" w:cs="Arial"/>
      <w:b/>
      <w:bCs/>
      <w:i/>
      <w:iCs/>
      <w:sz w:val="28"/>
      <w:szCs w:val="28"/>
    </w:rPr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Times New Roman" w:hAnsi="Times New Roman" w:eastAsia="Symbol" w:cs="Times New Roman"/>
      <w:color w:val="auto"/>
      <w:kern w:val="2"/>
      <w:sz w:val="20"/>
      <w:szCs w:val="20"/>
      <w:lang w:val="it-IT" w:eastAsia="it-IT" w:bidi="ar-SA"/>
    </w:rPr>
  </w:style>
  <w:style w:type="paragraph" w:styleId="NormalWeb">
    <w:name w:val="Normal (Web)"/>
    <w:basedOn w:val="Normal"/>
    <w:qFormat/>
    <w:pPr>
      <w:widowControl/>
      <w:spacing w:before="280" w:after="119"/>
      <w:textAlignment w:val="auto"/>
    </w:pPr>
    <w:rPr>
      <w:rFonts w:cs="Times New Roman"/>
      <w:lang w:bidi="ar-SA"/>
    </w:rPr>
  </w:style>
  <w:style w:type="paragraph" w:styleId="Normal1">
    <w:name w:val="[Normal]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Arial" w:cs="Arial"/>
      <w:color w:val="auto"/>
      <w:kern w:val="2"/>
      <w:sz w:val="24"/>
      <w:szCs w:val="24"/>
      <w:lang w:eastAsia="zh-CN" w:val="it-IT" w:bidi="hi-IN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footer" Target="footer1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</TotalTime>
  <Application>LibreOffice/25.8.6.2$Windows_X86_64 LibreOffice_project/b4b39682cd9868fa725bc664aff94278d315bd04</Application>
  <AppVersion>15.0000</AppVersion>
  <Pages>3</Pages>
  <Words>350</Words>
  <Characters>2039</Characters>
  <CharactersWithSpaces>2390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2023-10-24T14:41:41Z</dcterms:created>
  <dc:creator/>
  <dc:description/>
  <dc:language>it-IT</dc:language>
  <cp:lastModifiedBy>Silvia Di Nardo</cp:lastModifiedBy>
  <dcterms:modified xsi:type="dcterms:W3CDTF">2026-05-12T16:47:25Z</dcterms:modified>
  <cp:revision>28</cp:revision>
  <dc:subject/>
  <dc:title/>
</cp:coreProperties>
</file>